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EB4A" w14:textId="32A87C04" w:rsidR="000C7CDC" w:rsidRDefault="0070230E" w:rsidP="008C3760">
      <w:r w:rsidRPr="008C3760">
        <w:rPr>
          <w:noProof/>
          <w:lang w:val="en-US" w:eastAsia="en-US"/>
        </w:rPr>
        <w:drawing>
          <wp:inline distT="0" distB="0" distL="0" distR="0" wp14:anchorId="23FE732F" wp14:editId="31CF3F0E">
            <wp:extent cx="1371600" cy="1739900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641" cy="174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760">
        <w:t xml:space="preserve">                     </w:t>
      </w:r>
      <w:r w:rsidR="00C771AA"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04AA6CB7" wp14:editId="63F8B699">
                <wp:extent cx="2819400" cy="154178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19400" cy="15417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BA3C4E" w14:textId="0FF5BEF7" w:rsidR="00C771AA" w:rsidRPr="00B24C74" w:rsidRDefault="00C771AA" w:rsidP="00C771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Covid-19 Risk Asses</w:t>
                            </w:r>
                            <w:r w:rsidR="007B7E32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s</w:t>
                            </w:r>
                            <w:r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ment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contourW="127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AA6CB7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22pt;height:1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" filled="f" stroked="f">
                <o:lock v:ext="edit" shapetype="t"/>
                <v:textbox style="mso-fit-shape-to-text:t">
                  <w:txbxContent>
                    <w:p w14:paraId="7BBA3C4E" w14:textId="0FF5BEF7" w:rsidR="00C771AA" w:rsidRPr="00B24C74" w:rsidRDefault="00C771AA" w:rsidP="00C771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Covid-19 Risk Asses</w:t>
                      </w:r>
                      <w:r w:rsidR="007B7E32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s</w:t>
                      </w:r>
                      <w:r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C3760">
        <w:t xml:space="preserve">       </w:t>
      </w:r>
    </w:p>
    <w:p w14:paraId="29496438" w14:textId="5617E185" w:rsidR="002D73EC" w:rsidRDefault="002D73EC" w:rsidP="009431BE">
      <w:pPr>
        <w:pStyle w:val="BodyText"/>
        <w:rPr>
          <w:b/>
          <w:bCs/>
          <w:szCs w:val="28"/>
          <w:u w:val="single"/>
        </w:rPr>
      </w:pPr>
    </w:p>
    <w:p w14:paraId="18CC8D4C" w14:textId="77777777" w:rsidR="003B4420" w:rsidRDefault="003B4420" w:rsidP="009431BE">
      <w:pPr>
        <w:pStyle w:val="BodyText"/>
        <w:rPr>
          <w:b/>
          <w:bCs/>
          <w:szCs w:val="28"/>
          <w:u w:val="single"/>
        </w:rPr>
      </w:pPr>
    </w:p>
    <w:p w14:paraId="0EA08DA5" w14:textId="77777777" w:rsidR="00941EF9" w:rsidRPr="00DA33AE" w:rsidRDefault="00941EF9" w:rsidP="00DA33AE"/>
    <w:p w14:paraId="38ACE91B" w14:textId="77777777" w:rsidR="006B1514" w:rsidRDefault="006B1514" w:rsidP="006B1514"/>
    <w:p w14:paraId="5C777E95" w14:textId="1F7A47B2" w:rsidR="006B1514" w:rsidRPr="00B40283" w:rsidRDefault="00437580" w:rsidP="006B1514">
      <w:pPr>
        <w:rPr>
          <w:b/>
          <w:color w:val="4472C4" w:themeColor="accent5"/>
          <w:sz w:val="28"/>
          <w:szCs w:val="28"/>
          <w:u w:val="single"/>
        </w:rPr>
      </w:pPr>
      <w:r>
        <w:rPr>
          <w:b/>
          <w:color w:val="4472C4" w:themeColor="accent5"/>
          <w:sz w:val="28"/>
          <w:szCs w:val="28"/>
          <w:u w:val="single"/>
        </w:rPr>
        <w:t>COVID RESTRICTIONS LIFTED MARCH</w:t>
      </w:r>
      <w:r w:rsidR="000E64AC" w:rsidRPr="00B40283">
        <w:rPr>
          <w:b/>
          <w:color w:val="4472C4" w:themeColor="accent5"/>
          <w:sz w:val="28"/>
          <w:szCs w:val="28"/>
          <w:u w:val="single"/>
        </w:rPr>
        <w:t xml:space="preserve"> 2022</w:t>
      </w:r>
      <w:r w:rsidR="006B1514" w:rsidRPr="00B40283">
        <w:rPr>
          <w:b/>
          <w:color w:val="4472C4" w:themeColor="accent5"/>
          <w:sz w:val="28"/>
          <w:szCs w:val="28"/>
          <w:u w:val="single"/>
        </w:rPr>
        <w:t xml:space="preserve"> </w:t>
      </w:r>
    </w:p>
    <w:p w14:paraId="6F4008CC" w14:textId="158995CA" w:rsidR="006B1514" w:rsidRPr="00951C1F" w:rsidRDefault="006B1514" w:rsidP="006B1514">
      <w:pPr>
        <w:rPr>
          <w:b/>
          <w:color w:val="FF0000"/>
          <w:sz w:val="28"/>
          <w:szCs w:val="28"/>
          <w:u w:val="single"/>
        </w:rPr>
      </w:pPr>
    </w:p>
    <w:p w14:paraId="069E5ED1" w14:textId="77777777" w:rsidR="006B1514" w:rsidRDefault="006B1514" w:rsidP="006B1514">
      <w:r>
        <w:t>This guidance is based upon best advice provided by, and is compliant with, UK government directives.</w:t>
      </w:r>
    </w:p>
    <w:p w14:paraId="04A83033" w14:textId="526B2B36" w:rsidR="006B1514" w:rsidRDefault="006B1514" w:rsidP="006B1514">
      <w:r>
        <w:t xml:space="preserve">The principle aim of this guidance is to </w:t>
      </w:r>
      <w:r w:rsidR="00437580">
        <w:t xml:space="preserve">suspend current Covid restrictions. However, continue to </w:t>
      </w:r>
      <w:r>
        <w:t>safeguard against the potential spread of the COVID</w:t>
      </w:r>
      <w:r w:rsidR="004C7708">
        <w:t xml:space="preserve"> </w:t>
      </w:r>
      <w:r w:rsidR="009529F4">
        <w:t>-</w:t>
      </w:r>
      <w:r>
        <w:t xml:space="preserve">19 virus </w:t>
      </w:r>
    </w:p>
    <w:p w14:paraId="1C5D24C0" w14:textId="77777777" w:rsidR="006B1514" w:rsidRPr="000E0880" w:rsidRDefault="006B1514" w:rsidP="006B1514">
      <w:pPr>
        <w:rPr>
          <w:u w:val="single"/>
        </w:rPr>
      </w:pPr>
    </w:p>
    <w:p w14:paraId="3C579997" w14:textId="01846850" w:rsidR="006B1514" w:rsidRDefault="006B1514" w:rsidP="006B1514">
      <w:pPr>
        <w:rPr>
          <w:b/>
          <w:bCs/>
          <w:u w:val="single"/>
        </w:rPr>
      </w:pPr>
      <w:r w:rsidRPr="00941EF9">
        <w:rPr>
          <w:b/>
          <w:bCs/>
          <w:u w:val="single"/>
        </w:rPr>
        <w:t>Preparation/Planning</w:t>
      </w:r>
    </w:p>
    <w:p w14:paraId="4FA26FEC" w14:textId="77777777" w:rsidR="00B40283" w:rsidRPr="00941EF9" w:rsidRDefault="00B40283" w:rsidP="006B1514">
      <w:pPr>
        <w:rPr>
          <w:b/>
          <w:bCs/>
          <w:u w:val="single"/>
        </w:rPr>
      </w:pPr>
    </w:p>
    <w:p w14:paraId="37F02BF2" w14:textId="1AE858EF" w:rsidR="000E64AC" w:rsidRDefault="0061477C" w:rsidP="006B1514">
      <w:r w:rsidRPr="00941EF9">
        <w:t xml:space="preserve">SEKF instructors will </w:t>
      </w:r>
      <w:r w:rsidR="006B1514" w:rsidRPr="00941EF9">
        <w:t>ensure the following</w:t>
      </w:r>
      <w:r w:rsidR="000E64AC">
        <w:t>:</w:t>
      </w:r>
    </w:p>
    <w:p w14:paraId="256FF676" w14:textId="440ACBA3" w:rsidR="000E64AC" w:rsidRDefault="000E64AC" w:rsidP="000E64AC"/>
    <w:p w14:paraId="6886D98A" w14:textId="39592CEE" w:rsidR="000E64AC" w:rsidRPr="009529F4" w:rsidRDefault="000E64AC" w:rsidP="006B1514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529F4">
        <w:rPr>
          <w:color w:val="000000" w:themeColor="text1"/>
        </w:rPr>
        <w:t xml:space="preserve">Students’ who are diagnosed with Covid-19 are not allowed to attend any classes </w:t>
      </w:r>
      <w:r w:rsidR="00751B03" w:rsidRPr="009529F4">
        <w:rPr>
          <w:color w:val="000000" w:themeColor="text1"/>
        </w:rPr>
        <w:t>until recovered.</w:t>
      </w:r>
    </w:p>
    <w:p w14:paraId="0B21C918" w14:textId="080FC6F5" w:rsidR="000E64AC" w:rsidRPr="009529F4" w:rsidRDefault="00262261" w:rsidP="000E64A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529F4">
        <w:rPr>
          <w:color w:val="000000" w:themeColor="text1"/>
        </w:rPr>
        <w:t xml:space="preserve">Parents </w:t>
      </w:r>
      <w:r w:rsidR="00751B03" w:rsidRPr="009529F4">
        <w:rPr>
          <w:color w:val="000000" w:themeColor="text1"/>
        </w:rPr>
        <w:t>are now invited to s</w:t>
      </w:r>
      <w:r w:rsidRPr="009529F4">
        <w:rPr>
          <w:color w:val="000000" w:themeColor="text1"/>
        </w:rPr>
        <w:t>pectate dur</w:t>
      </w:r>
      <w:r w:rsidR="00751B03" w:rsidRPr="009529F4">
        <w:rPr>
          <w:color w:val="000000" w:themeColor="text1"/>
        </w:rPr>
        <w:t xml:space="preserve">ing Advanced courses, Squad sessions and gradings </w:t>
      </w:r>
    </w:p>
    <w:p w14:paraId="4A9B1136" w14:textId="71FCF9E8" w:rsidR="0061477C" w:rsidRPr="00751B03" w:rsidRDefault="006B1514" w:rsidP="00751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1EF9">
        <w:rPr>
          <w:rFonts w:ascii="Times New Roman" w:hAnsi="Times New Roman" w:cs="Times New Roman"/>
          <w:sz w:val="24"/>
          <w:szCs w:val="24"/>
        </w:rPr>
        <w:t xml:space="preserve">Safe and orderly entry and exit to the dojo observing social distancing protocols. </w:t>
      </w:r>
    </w:p>
    <w:p w14:paraId="5A65DD12" w14:textId="5A489195" w:rsidR="003B4420" w:rsidRPr="00941EF9" w:rsidRDefault="003B4420" w:rsidP="006B15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="00751B03">
        <w:rPr>
          <w:rFonts w:ascii="Times New Roman" w:hAnsi="Times New Roman" w:cs="Times New Roman"/>
          <w:sz w:val="24"/>
          <w:szCs w:val="24"/>
        </w:rPr>
        <w:t xml:space="preserve">should continue to </w:t>
      </w:r>
      <w:r>
        <w:rPr>
          <w:rFonts w:ascii="Times New Roman" w:hAnsi="Times New Roman" w:cs="Times New Roman"/>
          <w:sz w:val="24"/>
          <w:szCs w:val="24"/>
        </w:rPr>
        <w:t>observe social distancin</w:t>
      </w:r>
      <w:r w:rsidR="00751B03">
        <w:rPr>
          <w:rFonts w:ascii="Times New Roman" w:hAnsi="Times New Roman" w:cs="Times New Roman"/>
          <w:sz w:val="24"/>
          <w:szCs w:val="24"/>
        </w:rPr>
        <w:t>g where possible</w:t>
      </w:r>
    </w:p>
    <w:p w14:paraId="0CE7364A" w14:textId="16F50007" w:rsidR="006B1514" w:rsidRPr="00941EF9" w:rsidRDefault="006B1514" w:rsidP="006B15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1EF9">
        <w:rPr>
          <w:rFonts w:ascii="Times New Roman" w:hAnsi="Times New Roman" w:cs="Times New Roman"/>
          <w:sz w:val="24"/>
          <w:szCs w:val="24"/>
        </w:rPr>
        <w:t>Members should arrive changed and ready</w:t>
      </w:r>
      <w:r w:rsidR="00EB1C69">
        <w:rPr>
          <w:rFonts w:ascii="Times New Roman" w:hAnsi="Times New Roman" w:cs="Times New Roman"/>
          <w:sz w:val="24"/>
          <w:szCs w:val="24"/>
        </w:rPr>
        <w:t xml:space="preserve"> where possible</w:t>
      </w:r>
    </w:p>
    <w:p w14:paraId="1D1A6DAE" w14:textId="4218CD28" w:rsidR="006B1514" w:rsidRPr="00941EF9" w:rsidRDefault="006B1514" w:rsidP="006B15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1EF9">
        <w:rPr>
          <w:rFonts w:ascii="Times New Roman" w:hAnsi="Times New Roman" w:cs="Times New Roman"/>
          <w:sz w:val="24"/>
          <w:szCs w:val="24"/>
        </w:rPr>
        <w:t xml:space="preserve">Sessions </w:t>
      </w:r>
      <w:r w:rsidR="0061477C" w:rsidRPr="00941EF9">
        <w:rPr>
          <w:rFonts w:ascii="Times New Roman" w:hAnsi="Times New Roman" w:cs="Times New Roman"/>
          <w:sz w:val="24"/>
          <w:szCs w:val="24"/>
        </w:rPr>
        <w:t xml:space="preserve">will </w:t>
      </w:r>
      <w:r w:rsidRPr="00941EF9">
        <w:rPr>
          <w:rFonts w:ascii="Times New Roman" w:hAnsi="Times New Roman" w:cs="Times New Roman"/>
          <w:sz w:val="24"/>
          <w:szCs w:val="24"/>
        </w:rPr>
        <w:t xml:space="preserve">be pre-booked </w:t>
      </w:r>
    </w:p>
    <w:p w14:paraId="19EE79EA" w14:textId="7F3EDC66" w:rsidR="006B1514" w:rsidRPr="00941EF9" w:rsidRDefault="006B1514" w:rsidP="006B15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1EF9">
        <w:rPr>
          <w:rFonts w:ascii="Times New Roman" w:hAnsi="Times New Roman" w:cs="Times New Roman"/>
          <w:sz w:val="24"/>
          <w:szCs w:val="24"/>
        </w:rPr>
        <w:t xml:space="preserve">Payments for sessions </w:t>
      </w:r>
      <w:r w:rsidR="0061477C" w:rsidRPr="00941EF9">
        <w:rPr>
          <w:rFonts w:ascii="Times New Roman" w:hAnsi="Times New Roman" w:cs="Times New Roman"/>
          <w:sz w:val="24"/>
          <w:szCs w:val="24"/>
        </w:rPr>
        <w:t xml:space="preserve">will </w:t>
      </w:r>
      <w:r w:rsidRPr="00941EF9">
        <w:rPr>
          <w:rFonts w:ascii="Times New Roman" w:hAnsi="Times New Roman" w:cs="Times New Roman"/>
          <w:sz w:val="24"/>
          <w:szCs w:val="24"/>
        </w:rPr>
        <w:t>be contactless where possible.</w:t>
      </w:r>
    </w:p>
    <w:p w14:paraId="473763CB" w14:textId="34CCABB6" w:rsidR="006B1514" w:rsidRPr="00941EF9" w:rsidRDefault="006B1514" w:rsidP="006B15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1EF9">
        <w:rPr>
          <w:rFonts w:ascii="Times New Roman" w:hAnsi="Times New Roman" w:cs="Times New Roman"/>
          <w:sz w:val="24"/>
          <w:szCs w:val="24"/>
        </w:rPr>
        <w:t xml:space="preserve">The dojo </w:t>
      </w:r>
      <w:r w:rsidR="00E2269C" w:rsidRPr="00941EF9">
        <w:rPr>
          <w:rFonts w:ascii="Times New Roman" w:hAnsi="Times New Roman" w:cs="Times New Roman"/>
          <w:sz w:val="24"/>
          <w:szCs w:val="24"/>
        </w:rPr>
        <w:t>will</w:t>
      </w:r>
      <w:r w:rsidRPr="00941EF9">
        <w:rPr>
          <w:rFonts w:ascii="Times New Roman" w:hAnsi="Times New Roman" w:cs="Times New Roman"/>
          <w:sz w:val="24"/>
          <w:szCs w:val="24"/>
        </w:rPr>
        <w:t xml:space="preserve"> be ventilated </w:t>
      </w:r>
      <w:r w:rsidR="00751B03">
        <w:rPr>
          <w:rFonts w:ascii="Times New Roman" w:hAnsi="Times New Roman" w:cs="Times New Roman"/>
          <w:sz w:val="24"/>
          <w:szCs w:val="24"/>
        </w:rPr>
        <w:t>where possible</w:t>
      </w:r>
    </w:p>
    <w:p w14:paraId="1105AE17" w14:textId="77777777" w:rsidR="006B1514" w:rsidRPr="00941EF9" w:rsidRDefault="006B1514" w:rsidP="006B1514"/>
    <w:p w14:paraId="21F466B3" w14:textId="402E2F7D" w:rsidR="006B1514" w:rsidRDefault="006B1514" w:rsidP="006B1514">
      <w:pPr>
        <w:rPr>
          <w:b/>
          <w:bCs/>
          <w:u w:val="single"/>
        </w:rPr>
      </w:pPr>
      <w:r w:rsidRPr="00941EF9">
        <w:rPr>
          <w:b/>
          <w:bCs/>
          <w:u w:val="single"/>
        </w:rPr>
        <w:t xml:space="preserve">Training/Practice </w:t>
      </w:r>
    </w:p>
    <w:p w14:paraId="46E09870" w14:textId="77777777" w:rsidR="003B4420" w:rsidRPr="00941EF9" w:rsidRDefault="003B4420" w:rsidP="006B1514">
      <w:pPr>
        <w:rPr>
          <w:b/>
          <w:bCs/>
          <w:u w:val="single"/>
        </w:rPr>
      </w:pPr>
    </w:p>
    <w:p w14:paraId="41B74AA1" w14:textId="10E337FD" w:rsidR="006B1514" w:rsidRPr="00941EF9" w:rsidRDefault="006B1514" w:rsidP="006B15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41EF9">
        <w:rPr>
          <w:rFonts w:ascii="Times New Roman" w:hAnsi="Times New Roman" w:cs="Times New Roman"/>
          <w:sz w:val="24"/>
          <w:szCs w:val="24"/>
        </w:rPr>
        <w:t xml:space="preserve">Face covering are not compulsory at this time, but consideration must be given to their use. </w:t>
      </w:r>
    </w:p>
    <w:p w14:paraId="2FB6E672" w14:textId="340AD4A1" w:rsidR="006B1514" w:rsidRPr="00941EF9" w:rsidRDefault="003B4420" w:rsidP="006B15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All equipment used </w:t>
      </w:r>
      <w:r w:rsidR="00EB1C69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be sanitised after usage</w:t>
      </w:r>
    </w:p>
    <w:p w14:paraId="7ADF6610" w14:textId="77E7934A" w:rsidR="006B1514" w:rsidRDefault="006B1514" w:rsidP="006B1514"/>
    <w:p w14:paraId="599B5F89" w14:textId="71110F9E" w:rsidR="006B1514" w:rsidRPr="00941EF9" w:rsidRDefault="006B1514" w:rsidP="00373D10"/>
    <w:sectPr w:rsidR="006B1514" w:rsidRPr="00941E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87F5" w14:textId="77777777" w:rsidR="00D535B4" w:rsidRDefault="00D535B4" w:rsidP="004A0E24">
      <w:r>
        <w:separator/>
      </w:r>
    </w:p>
  </w:endnote>
  <w:endnote w:type="continuationSeparator" w:id="0">
    <w:p w14:paraId="2FE49D25" w14:textId="77777777" w:rsidR="00D535B4" w:rsidRDefault="00D535B4" w:rsidP="004A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09AF" w14:textId="77777777" w:rsidR="00D535B4" w:rsidRDefault="00D535B4" w:rsidP="004A0E24">
      <w:r>
        <w:separator/>
      </w:r>
    </w:p>
  </w:footnote>
  <w:footnote w:type="continuationSeparator" w:id="0">
    <w:p w14:paraId="6A8D7C5C" w14:textId="77777777" w:rsidR="00D535B4" w:rsidRDefault="00D535B4" w:rsidP="004A0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CCDB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32051"/>
    <w:multiLevelType w:val="hybridMultilevel"/>
    <w:tmpl w:val="808E3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75C55"/>
    <w:multiLevelType w:val="hybridMultilevel"/>
    <w:tmpl w:val="C00A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E14D8"/>
    <w:multiLevelType w:val="hybridMultilevel"/>
    <w:tmpl w:val="B4CA3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90CF9"/>
    <w:multiLevelType w:val="hybridMultilevel"/>
    <w:tmpl w:val="C9904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36CB6"/>
    <w:multiLevelType w:val="hybridMultilevel"/>
    <w:tmpl w:val="9B3E0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60"/>
    <w:rsid w:val="000121BD"/>
    <w:rsid w:val="00012722"/>
    <w:rsid w:val="0001441F"/>
    <w:rsid w:val="0001682D"/>
    <w:rsid w:val="00020563"/>
    <w:rsid w:val="00045238"/>
    <w:rsid w:val="00047A5E"/>
    <w:rsid w:val="00051D97"/>
    <w:rsid w:val="00052340"/>
    <w:rsid w:val="0005760C"/>
    <w:rsid w:val="00060C3F"/>
    <w:rsid w:val="000672E1"/>
    <w:rsid w:val="00081EF0"/>
    <w:rsid w:val="000A28F1"/>
    <w:rsid w:val="000B09EA"/>
    <w:rsid w:val="000B1BFA"/>
    <w:rsid w:val="000C7CDC"/>
    <w:rsid w:val="000E0FF4"/>
    <w:rsid w:val="000E1FEC"/>
    <w:rsid w:val="000E5A66"/>
    <w:rsid w:val="000E64AC"/>
    <w:rsid w:val="000F788D"/>
    <w:rsid w:val="00101ECA"/>
    <w:rsid w:val="00102C44"/>
    <w:rsid w:val="0012037E"/>
    <w:rsid w:val="00121033"/>
    <w:rsid w:val="001277B3"/>
    <w:rsid w:val="00130002"/>
    <w:rsid w:val="001351F5"/>
    <w:rsid w:val="00135722"/>
    <w:rsid w:val="001417C9"/>
    <w:rsid w:val="001418F9"/>
    <w:rsid w:val="001508A2"/>
    <w:rsid w:val="00153444"/>
    <w:rsid w:val="00164D15"/>
    <w:rsid w:val="001716B3"/>
    <w:rsid w:val="00184D8D"/>
    <w:rsid w:val="001E3639"/>
    <w:rsid w:val="001E420C"/>
    <w:rsid w:val="001F0170"/>
    <w:rsid w:val="0020759E"/>
    <w:rsid w:val="002122F4"/>
    <w:rsid w:val="00214985"/>
    <w:rsid w:val="00215158"/>
    <w:rsid w:val="002179C5"/>
    <w:rsid w:val="002237EB"/>
    <w:rsid w:val="00223E47"/>
    <w:rsid w:val="0024103E"/>
    <w:rsid w:val="0024308B"/>
    <w:rsid w:val="002605FE"/>
    <w:rsid w:val="00262261"/>
    <w:rsid w:val="00263238"/>
    <w:rsid w:val="002632B4"/>
    <w:rsid w:val="00276097"/>
    <w:rsid w:val="002A17AC"/>
    <w:rsid w:val="002A755F"/>
    <w:rsid w:val="002B085E"/>
    <w:rsid w:val="002B0C91"/>
    <w:rsid w:val="002C3273"/>
    <w:rsid w:val="002C4F9D"/>
    <w:rsid w:val="002C5204"/>
    <w:rsid w:val="002D06D3"/>
    <w:rsid w:val="002D73EC"/>
    <w:rsid w:val="002E3D8C"/>
    <w:rsid w:val="002F1AF6"/>
    <w:rsid w:val="002F3A7F"/>
    <w:rsid w:val="002F444E"/>
    <w:rsid w:val="003020B5"/>
    <w:rsid w:val="00306A28"/>
    <w:rsid w:val="00310293"/>
    <w:rsid w:val="00312552"/>
    <w:rsid w:val="00317E3E"/>
    <w:rsid w:val="00322007"/>
    <w:rsid w:val="00324AB1"/>
    <w:rsid w:val="003366CB"/>
    <w:rsid w:val="00336E05"/>
    <w:rsid w:val="003449D5"/>
    <w:rsid w:val="00353A27"/>
    <w:rsid w:val="00371043"/>
    <w:rsid w:val="0037209E"/>
    <w:rsid w:val="00373D10"/>
    <w:rsid w:val="003877B3"/>
    <w:rsid w:val="003A1E4B"/>
    <w:rsid w:val="003A5D98"/>
    <w:rsid w:val="003A6323"/>
    <w:rsid w:val="003A6596"/>
    <w:rsid w:val="003B024A"/>
    <w:rsid w:val="003B4420"/>
    <w:rsid w:val="003C5AB9"/>
    <w:rsid w:val="003E2115"/>
    <w:rsid w:val="003E4A57"/>
    <w:rsid w:val="003F00F0"/>
    <w:rsid w:val="003F5407"/>
    <w:rsid w:val="003F576F"/>
    <w:rsid w:val="003F5DF7"/>
    <w:rsid w:val="0041068F"/>
    <w:rsid w:val="00414340"/>
    <w:rsid w:val="00417E35"/>
    <w:rsid w:val="00425857"/>
    <w:rsid w:val="00426688"/>
    <w:rsid w:val="00426923"/>
    <w:rsid w:val="00437580"/>
    <w:rsid w:val="004435D7"/>
    <w:rsid w:val="00444ED0"/>
    <w:rsid w:val="004453A5"/>
    <w:rsid w:val="00456D6B"/>
    <w:rsid w:val="004712D5"/>
    <w:rsid w:val="0047369F"/>
    <w:rsid w:val="00480AD6"/>
    <w:rsid w:val="004A0C38"/>
    <w:rsid w:val="004A0E24"/>
    <w:rsid w:val="004A51B5"/>
    <w:rsid w:val="004B5BB8"/>
    <w:rsid w:val="004C0A72"/>
    <w:rsid w:val="004C7708"/>
    <w:rsid w:val="004F6EEF"/>
    <w:rsid w:val="004F7AB3"/>
    <w:rsid w:val="005065EA"/>
    <w:rsid w:val="00513983"/>
    <w:rsid w:val="00535BBE"/>
    <w:rsid w:val="00536EC9"/>
    <w:rsid w:val="0054642E"/>
    <w:rsid w:val="00550241"/>
    <w:rsid w:val="00572FDF"/>
    <w:rsid w:val="00576FAB"/>
    <w:rsid w:val="0058036E"/>
    <w:rsid w:val="0058159F"/>
    <w:rsid w:val="00582EDF"/>
    <w:rsid w:val="00591CB4"/>
    <w:rsid w:val="00593359"/>
    <w:rsid w:val="005947C1"/>
    <w:rsid w:val="005B1556"/>
    <w:rsid w:val="005C104B"/>
    <w:rsid w:val="005C18AC"/>
    <w:rsid w:val="005C3B46"/>
    <w:rsid w:val="005E0A5A"/>
    <w:rsid w:val="005E5D33"/>
    <w:rsid w:val="005F1DBB"/>
    <w:rsid w:val="005F2B3C"/>
    <w:rsid w:val="005F3772"/>
    <w:rsid w:val="005F7AFE"/>
    <w:rsid w:val="00601C9E"/>
    <w:rsid w:val="0061477C"/>
    <w:rsid w:val="00616A09"/>
    <w:rsid w:val="00640911"/>
    <w:rsid w:val="00652369"/>
    <w:rsid w:val="00655115"/>
    <w:rsid w:val="00670393"/>
    <w:rsid w:val="00677A8A"/>
    <w:rsid w:val="00682A4C"/>
    <w:rsid w:val="006A170D"/>
    <w:rsid w:val="006A2D92"/>
    <w:rsid w:val="006A7C68"/>
    <w:rsid w:val="006B1514"/>
    <w:rsid w:val="006C0480"/>
    <w:rsid w:val="006C7B9E"/>
    <w:rsid w:val="006D01B6"/>
    <w:rsid w:val="006D3AFE"/>
    <w:rsid w:val="006D7566"/>
    <w:rsid w:val="006D7918"/>
    <w:rsid w:val="006E64A7"/>
    <w:rsid w:val="0070230E"/>
    <w:rsid w:val="0071037C"/>
    <w:rsid w:val="007109BC"/>
    <w:rsid w:val="00710B10"/>
    <w:rsid w:val="0071407C"/>
    <w:rsid w:val="0071707F"/>
    <w:rsid w:val="0072146B"/>
    <w:rsid w:val="00724ECB"/>
    <w:rsid w:val="007253F1"/>
    <w:rsid w:val="00725E2A"/>
    <w:rsid w:val="007260A0"/>
    <w:rsid w:val="00731CFA"/>
    <w:rsid w:val="00745A3F"/>
    <w:rsid w:val="00750B0F"/>
    <w:rsid w:val="00751B03"/>
    <w:rsid w:val="00754D3D"/>
    <w:rsid w:val="00756082"/>
    <w:rsid w:val="00767D5C"/>
    <w:rsid w:val="00784493"/>
    <w:rsid w:val="00790F58"/>
    <w:rsid w:val="007B3433"/>
    <w:rsid w:val="007B79B4"/>
    <w:rsid w:val="007B7E32"/>
    <w:rsid w:val="007D4AC1"/>
    <w:rsid w:val="007D7807"/>
    <w:rsid w:val="007F13FE"/>
    <w:rsid w:val="007F452C"/>
    <w:rsid w:val="00811486"/>
    <w:rsid w:val="00831765"/>
    <w:rsid w:val="008334E7"/>
    <w:rsid w:val="00837533"/>
    <w:rsid w:val="0084209B"/>
    <w:rsid w:val="00842975"/>
    <w:rsid w:val="0084644E"/>
    <w:rsid w:val="0085782B"/>
    <w:rsid w:val="00873312"/>
    <w:rsid w:val="008750D3"/>
    <w:rsid w:val="0088252D"/>
    <w:rsid w:val="00893E1B"/>
    <w:rsid w:val="008A1483"/>
    <w:rsid w:val="008A1E17"/>
    <w:rsid w:val="008A1EE3"/>
    <w:rsid w:val="008B31A3"/>
    <w:rsid w:val="008C3760"/>
    <w:rsid w:val="008C5CB9"/>
    <w:rsid w:val="008E65E4"/>
    <w:rsid w:val="008F2C52"/>
    <w:rsid w:val="00906607"/>
    <w:rsid w:val="00911A65"/>
    <w:rsid w:val="009360B0"/>
    <w:rsid w:val="00941EF9"/>
    <w:rsid w:val="009431BE"/>
    <w:rsid w:val="00946F71"/>
    <w:rsid w:val="009529F4"/>
    <w:rsid w:val="0095428A"/>
    <w:rsid w:val="009565F7"/>
    <w:rsid w:val="00973D43"/>
    <w:rsid w:val="00977270"/>
    <w:rsid w:val="009870DD"/>
    <w:rsid w:val="009B3027"/>
    <w:rsid w:val="009D3E41"/>
    <w:rsid w:val="009F4426"/>
    <w:rsid w:val="009F7B15"/>
    <w:rsid w:val="00A00CB5"/>
    <w:rsid w:val="00A15BB1"/>
    <w:rsid w:val="00A22232"/>
    <w:rsid w:val="00A25465"/>
    <w:rsid w:val="00A43634"/>
    <w:rsid w:val="00A64E3D"/>
    <w:rsid w:val="00A71CE7"/>
    <w:rsid w:val="00A85163"/>
    <w:rsid w:val="00A86323"/>
    <w:rsid w:val="00AB76F9"/>
    <w:rsid w:val="00AC0C09"/>
    <w:rsid w:val="00AC1A5C"/>
    <w:rsid w:val="00AC6E2B"/>
    <w:rsid w:val="00AD2A51"/>
    <w:rsid w:val="00AE2411"/>
    <w:rsid w:val="00AE6135"/>
    <w:rsid w:val="00AF1C72"/>
    <w:rsid w:val="00AF5AE1"/>
    <w:rsid w:val="00B11C1D"/>
    <w:rsid w:val="00B13CEC"/>
    <w:rsid w:val="00B301CC"/>
    <w:rsid w:val="00B40283"/>
    <w:rsid w:val="00B409C2"/>
    <w:rsid w:val="00B65ECB"/>
    <w:rsid w:val="00B80E94"/>
    <w:rsid w:val="00B90C51"/>
    <w:rsid w:val="00B94512"/>
    <w:rsid w:val="00BA1F03"/>
    <w:rsid w:val="00BB667D"/>
    <w:rsid w:val="00BC670F"/>
    <w:rsid w:val="00BE21E8"/>
    <w:rsid w:val="00BE5A72"/>
    <w:rsid w:val="00BF2AC7"/>
    <w:rsid w:val="00BF43ED"/>
    <w:rsid w:val="00C02A8B"/>
    <w:rsid w:val="00C1414A"/>
    <w:rsid w:val="00C36C80"/>
    <w:rsid w:val="00C44B5F"/>
    <w:rsid w:val="00C50A5C"/>
    <w:rsid w:val="00C7683E"/>
    <w:rsid w:val="00C769FA"/>
    <w:rsid w:val="00C771AA"/>
    <w:rsid w:val="00CA7CE0"/>
    <w:rsid w:val="00CB0E8B"/>
    <w:rsid w:val="00CD1CE4"/>
    <w:rsid w:val="00CD62C5"/>
    <w:rsid w:val="00CF4135"/>
    <w:rsid w:val="00D0576F"/>
    <w:rsid w:val="00D06113"/>
    <w:rsid w:val="00D10012"/>
    <w:rsid w:val="00D111C6"/>
    <w:rsid w:val="00D171E4"/>
    <w:rsid w:val="00D215F2"/>
    <w:rsid w:val="00D30801"/>
    <w:rsid w:val="00D374BC"/>
    <w:rsid w:val="00D402C2"/>
    <w:rsid w:val="00D535B4"/>
    <w:rsid w:val="00D6128B"/>
    <w:rsid w:val="00D620B7"/>
    <w:rsid w:val="00D630C4"/>
    <w:rsid w:val="00D64EC7"/>
    <w:rsid w:val="00D76EB7"/>
    <w:rsid w:val="00D866D1"/>
    <w:rsid w:val="00D901AF"/>
    <w:rsid w:val="00D96A09"/>
    <w:rsid w:val="00DA1F72"/>
    <w:rsid w:val="00DA33AE"/>
    <w:rsid w:val="00DC3FE8"/>
    <w:rsid w:val="00DE5DD7"/>
    <w:rsid w:val="00E01D8E"/>
    <w:rsid w:val="00E11040"/>
    <w:rsid w:val="00E21CDE"/>
    <w:rsid w:val="00E2269C"/>
    <w:rsid w:val="00E274DA"/>
    <w:rsid w:val="00E32424"/>
    <w:rsid w:val="00E37C0E"/>
    <w:rsid w:val="00E430A6"/>
    <w:rsid w:val="00E44545"/>
    <w:rsid w:val="00E47BE2"/>
    <w:rsid w:val="00E54B21"/>
    <w:rsid w:val="00E7530A"/>
    <w:rsid w:val="00E81290"/>
    <w:rsid w:val="00E94982"/>
    <w:rsid w:val="00EB1AB5"/>
    <w:rsid w:val="00EB1C69"/>
    <w:rsid w:val="00EC184F"/>
    <w:rsid w:val="00EC24B7"/>
    <w:rsid w:val="00EC77DA"/>
    <w:rsid w:val="00ED4217"/>
    <w:rsid w:val="00ED7617"/>
    <w:rsid w:val="00EE0C4B"/>
    <w:rsid w:val="00EE116D"/>
    <w:rsid w:val="00EE269C"/>
    <w:rsid w:val="00EE5494"/>
    <w:rsid w:val="00EF07D9"/>
    <w:rsid w:val="00EF236C"/>
    <w:rsid w:val="00F03A43"/>
    <w:rsid w:val="00F121C1"/>
    <w:rsid w:val="00F12DCC"/>
    <w:rsid w:val="00F14491"/>
    <w:rsid w:val="00F2177E"/>
    <w:rsid w:val="00F23F53"/>
    <w:rsid w:val="00F37A26"/>
    <w:rsid w:val="00F450BC"/>
    <w:rsid w:val="00F45D02"/>
    <w:rsid w:val="00F57BFE"/>
    <w:rsid w:val="00F60041"/>
    <w:rsid w:val="00F61DAC"/>
    <w:rsid w:val="00F624D3"/>
    <w:rsid w:val="00F64058"/>
    <w:rsid w:val="00F646CC"/>
    <w:rsid w:val="00F86FBD"/>
    <w:rsid w:val="00F90911"/>
    <w:rsid w:val="00FA7073"/>
    <w:rsid w:val="00FC672D"/>
    <w:rsid w:val="00FC707F"/>
    <w:rsid w:val="00FE2149"/>
    <w:rsid w:val="00FE2409"/>
    <w:rsid w:val="00FE316E"/>
    <w:rsid w:val="00FE671B"/>
    <w:rsid w:val="00FF0896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D8F3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31BE"/>
    <w:rPr>
      <w:sz w:val="28"/>
      <w:szCs w:val="20"/>
      <w:lang w:eastAsia="en-US"/>
    </w:rPr>
  </w:style>
  <w:style w:type="character" w:styleId="Hyperlink">
    <w:name w:val="Hyperlink"/>
    <w:rsid w:val="009431BE"/>
    <w:rPr>
      <w:color w:val="0000FF"/>
      <w:u w:val="single"/>
    </w:rPr>
  </w:style>
  <w:style w:type="paragraph" w:styleId="BalloonText">
    <w:name w:val="Balloon Text"/>
    <w:basedOn w:val="Normal"/>
    <w:semiHidden/>
    <w:rsid w:val="002D7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A0E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0E24"/>
    <w:rPr>
      <w:sz w:val="24"/>
      <w:szCs w:val="24"/>
    </w:rPr>
  </w:style>
  <w:style w:type="paragraph" w:styleId="Footer">
    <w:name w:val="footer"/>
    <w:basedOn w:val="Normal"/>
    <w:link w:val="FooterChar"/>
    <w:rsid w:val="004A0E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0E2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0230E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6B15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2079</vt:i4>
      </vt:variant>
      <vt:variant>
        <vt:i4>1027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</dc:creator>
  <cp:keywords/>
  <cp:lastModifiedBy>Collin Rudkin</cp:lastModifiedBy>
  <cp:revision>3</cp:revision>
  <cp:lastPrinted>2018-04-16T10:24:00Z</cp:lastPrinted>
  <dcterms:created xsi:type="dcterms:W3CDTF">2022-03-05T21:24:00Z</dcterms:created>
  <dcterms:modified xsi:type="dcterms:W3CDTF">2022-03-05T21:38:00Z</dcterms:modified>
</cp:coreProperties>
</file>