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OLE_LINK1"/>
    <w:bookmarkStart w:id="1" w:name="OLE_LINK2"/>
    <w:p w14:paraId="4303CE74" w14:textId="77777777" w:rsidR="006712F6" w:rsidRDefault="008E6559" w:rsidP="00410363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8FECF" wp14:editId="22D471BE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908935" cy="9169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A9338" w14:textId="77777777" w:rsidR="006D5EC9" w:rsidRDefault="006D5EC9" w:rsidP="00E9187B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Newsletter</w:t>
                            </w:r>
                          </w:p>
                          <w:p w14:paraId="73ACF3AD" w14:textId="28DBAE3B" w:rsidR="008E6559" w:rsidRPr="005E5980" w:rsidRDefault="00CB473B" w:rsidP="00E9187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712F6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July </w:t>
                            </w:r>
                            <w:r w:rsidR="004153DC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6D5EC9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4153DC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8FE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8pt;width:229.0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" filled="f" stroked="f">
                <v:textbox>
                  <w:txbxContent>
                    <w:p w14:paraId="0BAA9338" w14:textId="77777777" w:rsidR="006D5EC9" w:rsidRDefault="006D5EC9" w:rsidP="00E9187B">
                      <w:pPr>
                        <w:jc w:val="center"/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Newsletter</w:t>
                      </w:r>
                    </w:p>
                    <w:p w14:paraId="73ACF3AD" w14:textId="28DBAE3B" w:rsidR="008E6559" w:rsidRPr="005E5980" w:rsidRDefault="00CB473B" w:rsidP="00E9187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712F6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July </w:t>
                      </w:r>
                      <w:r w:rsidR="004153DC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6D5EC9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4153DC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3A9D">
        <w:rPr>
          <w:noProof/>
          <w:lang w:val="en-US" w:eastAsia="en-US"/>
        </w:rPr>
        <w:drawing>
          <wp:inline distT="0" distB="0" distL="0" distR="0" wp14:anchorId="3E0B739E" wp14:editId="585F5641">
            <wp:extent cx="1020445" cy="1368425"/>
            <wp:effectExtent l="0" t="0" r="0" b="0"/>
            <wp:docPr id="1" name="Picture 1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F 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 w:rsidR="00A43A9D">
        <w:t xml:space="preserve">  </w:t>
      </w:r>
    </w:p>
    <w:p w14:paraId="62E1FD42" w14:textId="77777777" w:rsidR="00537ECA" w:rsidRDefault="00537ECA" w:rsidP="00410363"/>
    <w:p w14:paraId="5E610503" w14:textId="4B0A2C04" w:rsidR="002706B1" w:rsidRDefault="002706B1" w:rsidP="00410363"/>
    <w:p w14:paraId="60476CD1" w14:textId="5736B978" w:rsidR="002706B1" w:rsidRDefault="002706B1" w:rsidP="00410363">
      <w:r w:rsidRPr="00015451">
        <w:t xml:space="preserve">Firstly, I would like to </w:t>
      </w:r>
      <w:r w:rsidR="003404CC">
        <w:t xml:space="preserve">thank </w:t>
      </w:r>
      <w:bookmarkStart w:id="2" w:name="_GoBack"/>
      <w:bookmarkEnd w:id="2"/>
      <w:r w:rsidRPr="00015451">
        <w:t>everyone for supporting the recent SEKF annual Fun Run</w:t>
      </w:r>
      <w:r>
        <w:t>. We all had a fantastic time with lots of laughs along the way and managed to raise close to £900.00 for our squad fund. Fantastic!... We are still waiting for one or two sponsor forms back for final figures</w:t>
      </w:r>
      <w:r w:rsidR="00975939">
        <w:t xml:space="preserve"> and will announce the three winners for the special day out soon.</w:t>
      </w:r>
    </w:p>
    <w:p w14:paraId="1CFF08C4" w14:textId="7F000431" w:rsidR="007F3501" w:rsidRDefault="007F3501" w:rsidP="00410363"/>
    <w:p w14:paraId="3EADC675" w14:textId="7DAB4FA1" w:rsidR="007F3501" w:rsidRDefault="007F3501" w:rsidP="00410363">
      <w:pPr>
        <w:rPr>
          <w:color w:val="000000" w:themeColor="text1"/>
        </w:rPr>
      </w:pPr>
      <w:r>
        <w:t xml:space="preserve">I would like to welcome Laura Legg who runs her own successful business </w:t>
      </w:r>
      <w:r w:rsidRPr="007F3501">
        <w:rPr>
          <w:color w:val="0070C0"/>
        </w:rPr>
        <w:t>1:1 diet by Cambridge weight plan</w:t>
      </w:r>
      <w:r>
        <w:rPr>
          <w:color w:val="0070C0"/>
        </w:rPr>
        <w:t xml:space="preserve">, </w:t>
      </w:r>
      <w:r>
        <w:rPr>
          <w:color w:val="000000" w:themeColor="text1"/>
        </w:rPr>
        <w:t xml:space="preserve">as new sponsors for the SEKF…Please check out her website at </w:t>
      </w:r>
      <w:hyperlink r:id="rId7" w:history="1">
        <w:r w:rsidRPr="00BB1FDF">
          <w:rPr>
            <w:rStyle w:val="Hyperlink"/>
          </w:rPr>
          <w:t>www.one2oned</w:t>
        </w:r>
        <w:r w:rsidRPr="00BB1FDF">
          <w:rPr>
            <w:rStyle w:val="Hyperlink"/>
          </w:rPr>
          <w:t>i</w:t>
        </w:r>
        <w:r w:rsidRPr="00BB1FDF">
          <w:rPr>
            <w:rStyle w:val="Hyperlink"/>
          </w:rPr>
          <w:t>et.com/LauraL</w:t>
        </w:r>
      </w:hyperlink>
      <w:r>
        <w:rPr>
          <w:color w:val="000000" w:themeColor="text1"/>
        </w:rPr>
        <w:t xml:space="preserve"> </w:t>
      </w:r>
    </w:p>
    <w:p w14:paraId="301ACDC6" w14:textId="77777777" w:rsidR="008E5082" w:rsidRDefault="008E5082" w:rsidP="00410363">
      <w:pPr>
        <w:rPr>
          <w:color w:val="000000" w:themeColor="text1"/>
        </w:rPr>
      </w:pPr>
    </w:p>
    <w:p w14:paraId="51F998E5" w14:textId="2A2CE830" w:rsidR="007F3501" w:rsidRDefault="007F3501" w:rsidP="00410363">
      <w:pPr>
        <w:rPr>
          <w:color w:val="000000" w:themeColor="text1"/>
        </w:rPr>
      </w:pPr>
      <w:r w:rsidRPr="008E5082">
        <w:rPr>
          <w:b/>
          <w:bCs/>
          <w:color w:val="000000" w:themeColor="text1"/>
        </w:rPr>
        <w:t>The SEKF</w:t>
      </w:r>
      <w:r>
        <w:rPr>
          <w:color w:val="000000" w:themeColor="text1"/>
        </w:rPr>
        <w:t xml:space="preserve"> are still looking for a further sponsor and can offer a </w:t>
      </w:r>
      <w:r w:rsidR="008E5082">
        <w:rPr>
          <w:color w:val="000000" w:themeColor="text1"/>
        </w:rPr>
        <w:t>comprehensive advertising package to promote your business….For further information please contact Collin direct on 07966 303 585</w:t>
      </w:r>
    </w:p>
    <w:p w14:paraId="418F1E4C" w14:textId="77777777" w:rsidR="007F3501" w:rsidRPr="007F3501" w:rsidRDefault="007F3501" w:rsidP="00410363">
      <w:pPr>
        <w:rPr>
          <w:color w:val="000000" w:themeColor="text1"/>
        </w:rPr>
      </w:pPr>
    </w:p>
    <w:p w14:paraId="17852F3B" w14:textId="0A9F1F73" w:rsidR="00975939" w:rsidRDefault="00975939" w:rsidP="00410363">
      <w:r w:rsidRPr="00015451">
        <w:rPr>
          <w:b/>
          <w:bCs/>
        </w:rPr>
        <w:t>Congratulations to our squad</w:t>
      </w:r>
      <w:r>
        <w:t xml:space="preserve"> after their success at the Central England Open. We managed 1 Gold, 4 Silver and 3 Bronze medals…Well Done everyone!</w:t>
      </w:r>
    </w:p>
    <w:p w14:paraId="670B0515" w14:textId="158622BF" w:rsidR="00E200CC" w:rsidRDefault="00E200CC" w:rsidP="00410363">
      <w:r w:rsidRPr="00015451">
        <w:rPr>
          <w:b/>
          <w:bCs/>
        </w:rPr>
        <w:t>Full articles</w:t>
      </w:r>
      <w:r>
        <w:t xml:space="preserve"> are on our website at </w:t>
      </w:r>
      <w:hyperlink r:id="rId8" w:history="1">
        <w:r w:rsidRPr="006C28DB">
          <w:rPr>
            <w:rStyle w:val="Hyperlink"/>
          </w:rPr>
          <w:t>www.sekf.co.uk</w:t>
        </w:r>
      </w:hyperlink>
      <w:r>
        <w:t xml:space="preserve"> </w:t>
      </w:r>
    </w:p>
    <w:p w14:paraId="55EFB40E" w14:textId="67DB5F8A" w:rsidR="00975939" w:rsidRDefault="00975939" w:rsidP="00410363"/>
    <w:p w14:paraId="0C9C217D" w14:textId="6C7CB910" w:rsidR="00975939" w:rsidRPr="00E200CC" w:rsidRDefault="00975939" w:rsidP="00410363">
      <w:r w:rsidRPr="00015451">
        <w:rPr>
          <w:b/>
          <w:bCs/>
        </w:rPr>
        <w:t xml:space="preserve">James Arnold and Carla Rudkin-Guillen </w:t>
      </w:r>
      <w:r>
        <w:t>are off to Croatia at the beginning of July to compete at their 2</w:t>
      </w:r>
      <w:r w:rsidRPr="00975939">
        <w:rPr>
          <w:vertAlign w:val="superscript"/>
        </w:rPr>
        <w:t>nd</w:t>
      </w:r>
      <w:r>
        <w:t xml:space="preserve"> World ranking K1 competition. Currently ranked 9</w:t>
      </w:r>
      <w:r w:rsidRPr="00975939">
        <w:rPr>
          <w:vertAlign w:val="superscript"/>
        </w:rPr>
        <w:t>th</w:t>
      </w:r>
      <w:r>
        <w:t xml:space="preserve"> and 7</w:t>
      </w:r>
      <w:r w:rsidRPr="00975939">
        <w:rPr>
          <w:vertAlign w:val="superscript"/>
        </w:rPr>
        <w:t>th</w:t>
      </w:r>
      <w:r>
        <w:t xml:space="preserve"> they are both quietly confident after their amazing performances at the Central England Open. James won his category in style, whilst Carla manged silver in her category and </w:t>
      </w:r>
      <w:r w:rsidR="00015451">
        <w:t xml:space="preserve">an amazing </w:t>
      </w:r>
      <w:r>
        <w:t xml:space="preserve">bronze </w:t>
      </w:r>
      <w:r w:rsidR="00015451">
        <w:t xml:space="preserve">medal </w:t>
      </w:r>
      <w:r>
        <w:t xml:space="preserve">in the </w:t>
      </w:r>
      <w:r w:rsidR="00015451">
        <w:t>-16 Years…Keep it up Guys!</w:t>
      </w:r>
    </w:p>
    <w:p w14:paraId="430EFBB0" w14:textId="17D43156" w:rsidR="003F4C5A" w:rsidRDefault="003F4C5A" w:rsidP="00410363"/>
    <w:p w14:paraId="4275770D" w14:textId="77777777" w:rsidR="008E5082" w:rsidRPr="00CE0618" w:rsidRDefault="008E5082" w:rsidP="00410363"/>
    <w:p w14:paraId="5E88BC71" w14:textId="51DA241F" w:rsidR="003F4C5A" w:rsidRDefault="00410363" w:rsidP="0072181D">
      <w:pPr>
        <w:pStyle w:val="Heading3"/>
        <w:jc w:val="center"/>
        <w:rPr>
          <w:sz w:val="36"/>
          <w:szCs w:val="36"/>
        </w:rPr>
      </w:pPr>
      <w:r w:rsidRPr="00006ED0">
        <w:rPr>
          <w:sz w:val="36"/>
          <w:szCs w:val="36"/>
        </w:rPr>
        <w:t>Saturday course for Poole area students</w:t>
      </w:r>
    </w:p>
    <w:p w14:paraId="38A8A1B6" w14:textId="77777777" w:rsidR="006712F6" w:rsidRPr="006712F6" w:rsidRDefault="006712F6" w:rsidP="006712F6">
      <w:pPr>
        <w:rPr>
          <w:lang w:eastAsia="en-US"/>
        </w:rPr>
      </w:pPr>
    </w:p>
    <w:p w14:paraId="3F895025" w14:textId="37828FFC" w:rsidR="00410363" w:rsidRDefault="00410363" w:rsidP="00410363">
      <w:pPr>
        <w:rPr>
          <w:b/>
        </w:rPr>
      </w:pPr>
      <w:r>
        <w:t xml:space="preserve">There will be a special course on </w:t>
      </w:r>
      <w:r>
        <w:rPr>
          <w:b/>
        </w:rPr>
        <w:t xml:space="preserve">Saturday </w:t>
      </w:r>
      <w:r w:rsidR="00B45EDB">
        <w:rPr>
          <w:b/>
        </w:rPr>
        <w:t>1</w:t>
      </w:r>
      <w:r w:rsidR="00537ECA">
        <w:rPr>
          <w:b/>
        </w:rPr>
        <w:t>3</w:t>
      </w:r>
      <w:r w:rsidR="00537ECA" w:rsidRPr="00537ECA">
        <w:rPr>
          <w:b/>
          <w:vertAlign w:val="superscript"/>
        </w:rPr>
        <w:t>th</w:t>
      </w:r>
      <w:r w:rsidR="00537ECA">
        <w:rPr>
          <w:b/>
        </w:rPr>
        <w:t xml:space="preserve"> July </w:t>
      </w:r>
      <w:r>
        <w:t xml:space="preserve">at the </w:t>
      </w:r>
      <w:r>
        <w:rPr>
          <w:b/>
        </w:rPr>
        <w:t>Ashdown Leisure Centre, (</w:t>
      </w:r>
      <w:proofErr w:type="spellStart"/>
      <w:r w:rsidRPr="001A01FA">
        <w:t>Adastral</w:t>
      </w:r>
      <w:proofErr w:type="spellEnd"/>
      <w:r w:rsidRPr="001A01FA">
        <w:t xml:space="preserve"> Rd, </w:t>
      </w:r>
      <w:proofErr w:type="spellStart"/>
      <w:r w:rsidRPr="001A01FA">
        <w:t>Canford</w:t>
      </w:r>
      <w:proofErr w:type="spellEnd"/>
      <w:r w:rsidRPr="001A01FA">
        <w:t xml:space="preserve"> Heath. BH17 8PY</w:t>
      </w:r>
      <w:r>
        <w:rPr>
          <w:b/>
        </w:rPr>
        <w:t>).</w:t>
      </w:r>
    </w:p>
    <w:p w14:paraId="11D461E1" w14:textId="0087C2F7" w:rsidR="00410363" w:rsidRDefault="00410363" w:rsidP="00410363">
      <w:pPr>
        <w:pStyle w:val="BodyText"/>
      </w:pPr>
      <w:r>
        <w:rPr>
          <w:sz w:val="24"/>
        </w:rPr>
        <w:t>This course will be a</w:t>
      </w:r>
      <w:r w:rsidR="00537ECA">
        <w:rPr>
          <w:sz w:val="24"/>
        </w:rPr>
        <w:t xml:space="preserve"> Pre-Grading </w:t>
      </w:r>
      <w:r>
        <w:rPr>
          <w:sz w:val="24"/>
        </w:rPr>
        <w:t>for your next belt (tag) and is important if you wish to grade in July.</w:t>
      </w:r>
      <w:r>
        <w:t xml:space="preserve"> </w:t>
      </w:r>
    </w:p>
    <w:p w14:paraId="1BBB9E53" w14:textId="77777777" w:rsidR="00410363" w:rsidRDefault="00410363" w:rsidP="00410363">
      <w:pPr>
        <w:pStyle w:val="BodyText"/>
      </w:pPr>
    </w:p>
    <w:p w14:paraId="07B5A8BA" w14:textId="77777777" w:rsidR="00410363" w:rsidRDefault="00410363" w:rsidP="00410363">
      <w:r>
        <w:tab/>
      </w:r>
      <w:r>
        <w:tab/>
        <w:t>White belt to Green tag        -</w:t>
      </w:r>
      <w:r>
        <w:tab/>
        <w:t xml:space="preserve">           10.00am – 11.00am</w:t>
      </w:r>
    </w:p>
    <w:p w14:paraId="5F16A17D" w14:textId="77777777" w:rsidR="00410363" w:rsidRDefault="00410363" w:rsidP="00410363">
      <w:r>
        <w:t xml:space="preserve">                        Green belt &amp; Above             -            11.00am – 12.00pm   </w:t>
      </w:r>
    </w:p>
    <w:p w14:paraId="023E21EA" w14:textId="4FDD6822" w:rsidR="00410363" w:rsidRDefault="00410363" w:rsidP="00410363">
      <w:r>
        <w:t xml:space="preserve">       </w:t>
      </w:r>
    </w:p>
    <w:p w14:paraId="7BF0C281" w14:textId="5E62CD1E" w:rsidR="008E5082" w:rsidRDefault="008E5082" w:rsidP="00410363"/>
    <w:p w14:paraId="0F63D44A" w14:textId="03D3CCF0" w:rsidR="008E5082" w:rsidRDefault="008E5082" w:rsidP="00410363"/>
    <w:p w14:paraId="6F69D38C" w14:textId="77777777" w:rsidR="008E5082" w:rsidRPr="00006ED0" w:rsidRDefault="008E5082" w:rsidP="00410363"/>
    <w:p w14:paraId="52900CB6" w14:textId="3850A4E6" w:rsidR="003F4C5A" w:rsidRDefault="00410363" w:rsidP="0072181D">
      <w:pPr>
        <w:pStyle w:val="Heading4"/>
        <w:rPr>
          <w:sz w:val="36"/>
          <w:szCs w:val="36"/>
        </w:rPr>
      </w:pPr>
      <w:r>
        <w:rPr>
          <w:sz w:val="36"/>
          <w:szCs w:val="36"/>
        </w:rPr>
        <w:lastRenderedPageBreak/>
        <w:t>Saturday course for New Forest</w:t>
      </w:r>
      <w:r w:rsidRPr="00006ED0">
        <w:rPr>
          <w:sz w:val="36"/>
          <w:szCs w:val="36"/>
        </w:rPr>
        <w:t xml:space="preserve"> area students</w:t>
      </w:r>
    </w:p>
    <w:p w14:paraId="08D2E6F9" w14:textId="77777777" w:rsidR="006712F6" w:rsidRPr="006712F6" w:rsidRDefault="006712F6" w:rsidP="006712F6">
      <w:pPr>
        <w:rPr>
          <w:lang w:eastAsia="en-US"/>
        </w:rPr>
      </w:pPr>
    </w:p>
    <w:p w14:paraId="1BB3283C" w14:textId="41B2414D" w:rsidR="00410363" w:rsidRDefault="00410363" w:rsidP="00410363">
      <w:pPr>
        <w:rPr>
          <w:b/>
        </w:rPr>
      </w:pPr>
      <w:r>
        <w:t xml:space="preserve">There will be a special course on </w:t>
      </w:r>
      <w:r>
        <w:rPr>
          <w:b/>
        </w:rPr>
        <w:t xml:space="preserve">Saturday </w:t>
      </w:r>
      <w:r w:rsidR="00B45EDB">
        <w:rPr>
          <w:b/>
        </w:rPr>
        <w:t>1</w:t>
      </w:r>
      <w:r w:rsidR="00537ECA">
        <w:rPr>
          <w:b/>
        </w:rPr>
        <w:t>3</w:t>
      </w:r>
      <w:r w:rsidR="00537ECA" w:rsidRPr="00537ECA">
        <w:rPr>
          <w:b/>
          <w:vertAlign w:val="superscript"/>
        </w:rPr>
        <w:t>th</w:t>
      </w:r>
      <w:r w:rsidR="00537ECA">
        <w:rPr>
          <w:b/>
        </w:rPr>
        <w:t xml:space="preserve"> July</w:t>
      </w:r>
      <w:r w:rsidR="00B45EDB">
        <w:rPr>
          <w:b/>
        </w:rPr>
        <w:t xml:space="preserve"> </w:t>
      </w:r>
      <w:r>
        <w:t xml:space="preserve">at </w:t>
      </w:r>
      <w:r>
        <w:rPr>
          <w:b/>
          <w:bCs/>
        </w:rPr>
        <w:t>New Milton Health &amp; Leisure centre</w:t>
      </w:r>
      <w:r>
        <w:rPr>
          <w:b/>
        </w:rPr>
        <w:t xml:space="preserve"> (</w:t>
      </w:r>
      <w:r w:rsidRPr="001A01FA">
        <w:t>Gore road, New Milton. BH25 6RR</w:t>
      </w:r>
      <w:r>
        <w:rPr>
          <w:b/>
        </w:rPr>
        <w:t>).</w:t>
      </w:r>
    </w:p>
    <w:p w14:paraId="431B415D" w14:textId="5B50EC61" w:rsidR="00410363" w:rsidRDefault="00410363" w:rsidP="00410363">
      <w:pPr>
        <w:pStyle w:val="BodyText"/>
        <w:rPr>
          <w:sz w:val="24"/>
        </w:rPr>
      </w:pPr>
      <w:r>
        <w:rPr>
          <w:sz w:val="24"/>
        </w:rPr>
        <w:t>This course will be a</w:t>
      </w:r>
      <w:r w:rsidR="00537ECA">
        <w:rPr>
          <w:sz w:val="24"/>
        </w:rPr>
        <w:t xml:space="preserve"> Pre-Grading </w:t>
      </w:r>
      <w:r>
        <w:rPr>
          <w:sz w:val="24"/>
        </w:rPr>
        <w:t>for your next belt (tag) and is important if you wish to grade in July.</w:t>
      </w:r>
    </w:p>
    <w:p w14:paraId="07A77623" w14:textId="77777777" w:rsidR="00410363" w:rsidRPr="001A01FA" w:rsidRDefault="00410363" w:rsidP="00410363">
      <w:pPr>
        <w:pStyle w:val="BodyText"/>
        <w:rPr>
          <w:sz w:val="24"/>
        </w:rPr>
      </w:pPr>
    </w:p>
    <w:p w14:paraId="3E6BDF07" w14:textId="77777777" w:rsidR="00410363" w:rsidRDefault="00410363" w:rsidP="00410363">
      <w:r>
        <w:tab/>
      </w:r>
      <w:r>
        <w:tab/>
        <w:t>White &amp; Red belts</w:t>
      </w:r>
      <w:r>
        <w:tab/>
        <w:t xml:space="preserve">    -</w:t>
      </w:r>
      <w:r>
        <w:tab/>
        <w:t>2.00pm - 3.00pm</w:t>
      </w:r>
    </w:p>
    <w:p w14:paraId="4B57DFDE" w14:textId="77777777" w:rsidR="00410363" w:rsidRDefault="00410363" w:rsidP="00410363">
      <w:r>
        <w:tab/>
      </w:r>
      <w:r>
        <w:tab/>
        <w:t>Yellow to Green tags       -</w:t>
      </w:r>
      <w:r>
        <w:tab/>
        <w:t>3.00pm - 4.00pm</w:t>
      </w:r>
    </w:p>
    <w:p w14:paraId="053416B4" w14:textId="77777777" w:rsidR="00410363" w:rsidRDefault="00410363" w:rsidP="00410363">
      <w:r>
        <w:t xml:space="preserve">                        Green belt &amp; Above        -      4.00pm - 5.00pm</w:t>
      </w:r>
    </w:p>
    <w:p w14:paraId="1F800514" w14:textId="0D4F87B7" w:rsidR="00537ECA" w:rsidRDefault="00537ECA" w:rsidP="00410363"/>
    <w:p w14:paraId="5B084DF1" w14:textId="77777777" w:rsidR="00537ECA" w:rsidRPr="00B77B30" w:rsidRDefault="00537ECA" w:rsidP="00410363"/>
    <w:p w14:paraId="13095FA7" w14:textId="1DF382A6" w:rsidR="003F4C5A" w:rsidRDefault="00410363" w:rsidP="00410363">
      <w:pPr>
        <w:jc w:val="both"/>
        <w:rPr>
          <w:b/>
          <w:u w:val="single"/>
        </w:rPr>
      </w:pPr>
      <w:r w:rsidRPr="00015979">
        <w:rPr>
          <w:b/>
          <w:u w:val="single"/>
        </w:rPr>
        <w:t>ADVANCE</w:t>
      </w:r>
      <w:r>
        <w:rPr>
          <w:b/>
          <w:u w:val="single"/>
        </w:rPr>
        <w:t xml:space="preserve">D </w:t>
      </w:r>
      <w:r w:rsidRPr="00015979">
        <w:rPr>
          <w:b/>
          <w:u w:val="single"/>
        </w:rPr>
        <w:t xml:space="preserve"> COURSE</w:t>
      </w:r>
    </w:p>
    <w:p w14:paraId="21E7E9E1" w14:textId="77777777" w:rsidR="006712F6" w:rsidRPr="001A01FA" w:rsidRDefault="006712F6" w:rsidP="00410363">
      <w:pPr>
        <w:jc w:val="both"/>
        <w:rPr>
          <w:b/>
          <w:u w:val="single"/>
        </w:rPr>
      </w:pPr>
    </w:p>
    <w:p w14:paraId="295B7F01" w14:textId="77777777" w:rsidR="00EC45A8" w:rsidRDefault="00410363" w:rsidP="00410363">
      <w:pPr>
        <w:jc w:val="both"/>
      </w:pPr>
      <w:r>
        <w:t xml:space="preserve">There will be an advanced course for Blue belt &amp; above only, and Squad members, to be held at </w:t>
      </w:r>
      <w:r>
        <w:rPr>
          <w:b/>
        </w:rPr>
        <w:t>New Milton</w:t>
      </w:r>
      <w:r w:rsidR="00EC45A8">
        <w:rPr>
          <w:b/>
        </w:rPr>
        <w:t xml:space="preserve"> Health &amp; Leisure C</w:t>
      </w:r>
      <w:r w:rsidRPr="00015979">
        <w:rPr>
          <w:b/>
        </w:rPr>
        <w:t>entre</w:t>
      </w:r>
      <w:r>
        <w:rPr>
          <w:b/>
        </w:rPr>
        <w:t>.</w:t>
      </w:r>
      <w:r w:rsidR="00EC45A8">
        <w:rPr>
          <w:b/>
        </w:rPr>
        <w:t xml:space="preserve"> </w:t>
      </w:r>
      <w:r w:rsidR="00EC45A8">
        <w:t>Gore road, New Milton</w:t>
      </w:r>
      <w:r>
        <w:t xml:space="preserve">. </w:t>
      </w:r>
      <w:r w:rsidR="00EC45A8">
        <w:t>BH25 6RR</w:t>
      </w:r>
      <w:r>
        <w:t>.</w:t>
      </w:r>
    </w:p>
    <w:p w14:paraId="1DCCC816" w14:textId="77777777" w:rsidR="004534AC" w:rsidRDefault="00410363" w:rsidP="004534AC">
      <w:pPr>
        <w:jc w:val="both"/>
      </w:pPr>
      <w:r>
        <w:t xml:space="preserve"> </w:t>
      </w:r>
      <w:r w:rsidR="004534AC">
        <w:t xml:space="preserve">      </w:t>
      </w:r>
    </w:p>
    <w:p w14:paraId="129BB7B0" w14:textId="5C629DDE" w:rsidR="004534AC" w:rsidRDefault="004534AC" w:rsidP="004534AC">
      <w:pPr>
        <w:jc w:val="both"/>
      </w:pPr>
      <w:r>
        <w:t xml:space="preserve">          </w:t>
      </w:r>
      <w:r w:rsidR="00410363" w:rsidRPr="001A01FA">
        <w:rPr>
          <w:b/>
        </w:rPr>
        <w:t>Date:</w:t>
      </w:r>
      <w:r w:rsidR="003F4C5A">
        <w:t xml:space="preserve">  Sunday 1</w:t>
      </w:r>
      <w:r w:rsidR="00537ECA">
        <w:t>4</w:t>
      </w:r>
      <w:r w:rsidR="00537ECA" w:rsidRPr="00537ECA">
        <w:rPr>
          <w:vertAlign w:val="superscript"/>
        </w:rPr>
        <w:t>th</w:t>
      </w:r>
      <w:r w:rsidR="00537ECA">
        <w:t xml:space="preserve"> July</w:t>
      </w:r>
      <w:r w:rsidR="00410363">
        <w:t xml:space="preserve">  </w:t>
      </w:r>
      <w:r w:rsidR="00410363" w:rsidRPr="001A01FA">
        <w:rPr>
          <w:b/>
        </w:rPr>
        <w:t>Time:</w:t>
      </w:r>
      <w:r w:rsidR="00B650EB">
        <w:t xml:space="preserve">  11.15am – 1.15</w:t>
      </w:r>
      <w:r w:rsidR="00410363">
        <w:t xml:space="preserve">pm   </w:t>
      </w:r>
      <w:r w:rsidR="00410363">
        <w:rPr>
          <w:b/>
        </w:rPr>
        <w:t>Cost</w:t>
      </w:r>
      <w:r w:rsidR="00410363">
        <w:t xml:space="preserve">:   </w:t>
      </w:r>
      <w:r w:rsidR="00EC45A8">
        <w:t>£15</w:t>
      </w:r>
      <w:r w:rsidR="00410363">
        <w:t>.00</w:t>
      </w:r>
    </w:p>
    <w:p w14:paraId="3B28740A" w14:textId="19F881D2" w:rsidR="006712F6" w:rsidRDefault="006712F6" w:rsidP="004534AC">
      <w:pPr>
        <w:jc w:val="both"/>
      </w:pPr>
    </w:p>
    <w:p w14:paraId="6D991520" w14:textId="24CC638A" w:rsidR="006712F6" w:rsidRDefault="006712F6" w:rsidP="004534AC">
      <w:pPr>
        <w:jc w:val="both"/>
      </w:pPr>
    </w:p>
    <w:p w14:paraId="1CE6723A" w14:textId="77777777" w:rsidR="006712F6" w:rsidRDefault="006712F6" w:rsidP="006712F6">
      <w:pPr>
        <w:pStyle w:val="Heading3"/>
        <w:rPr>
          <w:sz w:val="36"/>
          <w:szCs w:val="36"/>
        </w:rPr>
      </w:pPr>
      <w:r>
        <w:rPr>
          <w:sz w:val="36"/>
          <w:szCs w:val="36"/>
        </w:rPr>
        <w:t>Southern England Karate Federation Grading</w:t>
      </w:r>
    </w:p>
    <w:p w14:paraId="4FB8D43D" w14:textId="77777777" w:rsidR="006712F6" w:rsidRPr="00BC54EF" w:rsidRDefault="006712F6" w:rsidP="006712F6">
      <w:pPr>
        <w:pStyle w:val="Heading2"/>
        <w:rPr>
          <w:rFonts w:ascii="Times New Roman" w:hAnsi="Times New Roman" w:cs="Times New Roman"/>
          <w:color w:val="000000" w:themeColor="text1"/>
          <w:sz w:val="24"/>
        </w:rPr>
      </w:pPr>
      <w:r w:rsidRPr="00BC54EF">
        <w:rPr>
          <w:rFonts w:ascii="Times New Roman" w:hAnsi="Times New Roman" w:cs="Times New Roman"/>
          <w:color w:val="000000" w:themeColor="text1"/>
          <w:sz w:val="24"/>
        </w:rPr>
        <w:t>The grading is an exam where students from all the different clubs within the SEKF are assembled together and assessed for their next grade (belt/tag). Please note that students must wear their full karate suit, belt and badge.</w:t>
      </w:r>
    </w:p>
    <w:p w14:paraId="00B318B5" w14:textId="77777777" w:rsidR="006712F6" w:rsidRPr="00BC54EF" w:rsidRDefault="006712F6" w:rsidP="006712F6">
      <w:pPr>
        <w:pStyle w:val="Heading2"/>
        <w:rPr>
          <w:rFonts w:ascii="Times New Roman" w:hAnsi="Times New Roman" w:cs="Times New Roman"/>
          <w:color w:val="000000" w:themeColor="text1"/>
          <w:sz w:val="24"/>
        </w:rPr>
      </w:pPr>
      <w:r w:rsidRPr="00BC54EF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NB.  </w:t>
      </w:r>
      <w:r w:rsidRPr="00BC54EF">
        <w:rPr>
          <w:rFonts w:ascii="Times New Roman" w:hAnsi="Times New Roman" w:cs="Times New Roman"/>
          <w:color w:val="000000" w:themeColor="text1"/>
          <w:sz w:val="24"/>
        </w:rPr>
        <w:t>It is necessary for student’s yellow belt and above to bring mitts and gum shields.</w:t>
      </w:r>
    </w:p>
    <w:p w14:paraId="71C7847C" w14:textId="77777777" w:rsidR="006712F6" w:rsidRPr="00BC54EF" w:rsidRDefault="006712F6" w:rsidP="006712F6">
      <w:pPr>
        <w:rPr>
          <w:color w:val="000000" w:themeColor="text1"/>
        </w:rPr>
      </w:pPr>
    </w:p>
    <w:p w14:paraId="0E3273C0" w14:textId="6BF8DB6B" w:rsidR="006712F6" w:rsidRDefault="006712F6" w:rsidP="006712F6">
      <w:r>
        <w:t xml:space="preserve">The SEKF Grading will be held on </w:t>
      </w:r>
      <w:r>
        <w:rPr>
          <w:b/>
          <w:bCs/>
        </w:rPr>
        <w:t xml:space="preserve">SUNDAY </w:t>
      </w:r>
      <w:r w:rsidR="00537ECA">
        <w:rPr>
          <w:b/>
          <w:bCs/>
        </w:rPr>
        <w:t>21</w:t>
      </w:r>
      <w:r w:rsidR="00537ECA" w:rsidRPr="00537ECA">
        <w:rPr>
          <w:b/>
          <w:bCs/>
          <w:vertAlign w:val="superscript"/>
        </w:rPr>
        <w:t>st</w:t>
      </w:r>
      <w:r w:rsidR="00537ECA">
        <w:rPr>
          <w:b/>
          <w:bCs/>
        </w:rPr>
        <w:t xml:space="preserve"> JULY </w:t>
      </w:r>
      <w:r>
        <w:t xml:space="preserve">at </w:t>
      </w:r>
      <w:r>
        <w:rPr>
          <w:b/>
          <w:bCs/>
        </w:rPr>
        <w:t xml:space="preserve">NEW MILTON HEALTH &amp; LEISURE, </w:t>
      </w:r>
      <w:r>
        <w:t xml:space="preserve">for all students and grades purple </w:t>
      </w:r>
      <w:r w:rsidR="00537ECA">
        <w:t xml:space="preserve">belt </w:t>
      </w:r>
      <w:r>
        <w:t>and below.</w:t>
      </w:r>
    </w:p>
    <w:p w14:paraId="408F3E94" w14:textId="18937900" w:rsidR="006712F6" w:rsidRDefault="006712F6" w:rsidP="006712F6">
      <w:pPr>
        <w:rPr>
          <w:b/>
          <w:bCs/>
        </w:rPr>
      </w:pPr>
      <w:r>
        <w:t xml:space="preserve">Please return grading forms no later than </w:t>
      </w:r>
      <w:r>
        <w:rPr>
          <w:b/>
          <w:bCs/>
        </w:rPr>
        <w:t xml:space="preserve">Saturday </w:t>
      </w:r>
      <w:r w:rsidR="00537ECA">
        <w:rPr>
          <w:b/>
          <w:bCs/>
        </w:rPr>
        <w:t>13</w:t>
      </w:r>
      <w:r w:rsidR="00537ECA" w:rsidRPr="00537ECA">
        <w:rPr>
          <w:b/>
          <w:bCs/>
          <w:vertAlign w:val="superscript"/>
        </w:rPr>
        <w:t>th</w:t>
      </w:r>
      <w:r w:rsidR="00537ECA">
        <w:rPr>
          <w:b/>
          <w:bCs/>
        </w:rPr>
        <w:t xml:space="preserve"> July</w:t>
      </w:r>
      <w:r>
        <w:rPr>
          <w:b/>
          <w:bCs/>
        </w:rPr>
        <w:t>.</w:t>
      </w:r>
    </w:p>
    <w:p w14:paraId="52608596" w14:textId="77777777" w:rsidR="006712F6" w:rsidRDefault="006712F6" w:rsidP="006712F6"/>
    <w:p w14:paraId="5BF1B2D1" w14:textId="77777777" w:rsidR="006712F6" w:rsidRDefault="006712F6" w:rsidP="006712F6">
      <w:pPr>
        <w:pStyle w:val="Heading3"/>
        <w:rPr>
          <w:bCs/>
        </w:rPr>
      </w:pPr>
      <w:r>
        <w:rPr>
          <w:bCs/>
        </w:rPr>
        <w:t>White belts please note</w:t>
      </w:r>
    </w:p>
    <w:p w14:paraId="6265E845" w14:textId="77777777" w:rsidR="006712F6" w:rsidRDefault="006712F6" w:rsidP="006712F6">
      <w:pPr>
        <w:rPr>
          <w:sz w:val="8"/>
        </w:rPr>
      </w:pPr>
    </w:p>
    <w:p w14:paraId="0EAE5AB2" w14:textId="2F64FA27" w:rsidR="006712F6" w:rsidRPr="008E5082" w:rsidRDefault="006712F6" w:rsidP="00537ECA">
      <w:r>
        <w:t xml:space="preserve">In addition to your grading form, you will also receive a green licence form. Please fill out and return to your instructor with your grading form, as it is compulsory to be licenced before taking your first belt. </w:t>
      </w:r>
    </w:p>
    <w:p w14:paraId="6E939D7D" w14:textId="7393F86D" w:rsidR="004534AC" w:rsidRDefault="009340C9" w:rsidP="004534AC">
      <w:pPr>
        <w:jc w:val="center"/>
      </w:pPr>
      <w:r>
        <w:rPr>
          <w:b/>
        </w:rPr>
        <w:t xml:space="preserve">        </w:t>
      </w:r>
      <w:r>
        <w:rPr>
          <w:b/>
          <w:bCs/>
        </w:rPr>
        <w:t xml:space="preserve">                </w:t>
      </w:r>
    </w:p>
    <w:p w14:paraId="2476F497" w14:textId="77777777" w:rsidR="00537ECA" w:rsidRDefault="009340C9" w:rsidP="004534AC">
      <w:pPr>
        <w:jc w:val="center"/>
      </w:pPr>
      <w:r>
        <w:rPr>
          <w:b/>
          <w:bCs/>
        </w:rPr>
        <w:t xml:space="preserve">CLUB ENQUIRIES  - </w:t>
      </w:r>
      <w:hyperlink r:id="rId9" w:history="1">
        <w:r w:rsidR="004534AC" w:rsidRPr="006C28DB">
          <w:rPr>
            <w:rStyle w:val="Hyperlink"/>
          </w:rPr>
          <w:t>collinrudkin@gmail.com</w:t>
        </w:r>
      </w:hyperlink>
      <w:r w:rsidR="004534AC">
        <w:t xml:space="preserve">    </w:t>
      </w:r>
    </w:p>
    <w:p w14:paraId="50CD13F4" w14:textId="6B80E22E" w:rsidR="00537ECA" w:rsidRPr="004534AC" w:rsidRDefault="00537ECA" w:rsidP="00537ECA">
      <w:pPr>
        <w:jc w:val="center"/>
      </w:pPr>
      <w:r>
        <w:t>Collin</w:t>
      </w:r>
      <w:r w:rsidR="004534AC">
        <w:t xml:space="preserve">: 07966 303 585 </w:t>
      </w:r>
      <w:r>
        <w:t xml:space="preserve"> Danny: 07813 329 710</w:t>
      </w:r>
    </w:p>
    <w:p w14:paraId="43490926" w14:textId="091EE244" w:rsidR="00410363" w:rsidRDefault="00892090" w:rsidP="009340C9">
      <w:pPr>
        <w:jc w:val="center"/>
      </w:pPr>
      <w:hyperlink r:id="rId10" w:history="1">
        <w:r w:rsidR="009340C9" w:rsidRPr="00F72B7F">
          <w:rPr>
            <w:rStyle w:val="Hyperlink"/>
            <w:sz w:val="32"/>
            <w:szCs w:val="32"/>
          </w:rPr>
          <w:t>www.sekf.co.uk</w:t>
        </w:r>
      </w:hyperlink>
      <w:r w:rsidR="009340C9">
        <w:t xml:space="preserve"> </w:t>
      </w:r>
    </w:p>
    <w:p w14:paraId="5CD1B25B" w14:textId="3ED75428" w:rsidR="009E28B7" w:rsidRDefault="009E28B7" w:rsidP="00537ECA"/>
    <w:p w14:paraId="24FA425B" w14:textId="7608FBE8" w:rsidR="006712F6" w:rsidRDefault="006712F6" w:rsidP="006712F6">
      <w:pPr>
        <w:rPr>
          <w:sz w:val="10"/>
          <w:szCs w:val="10"/>
        </w:rPr>
      </w:pPr>
    </w:p>
    <w:p w14:paraId="46F406ED" w14:textId="1361365B" w:rsidR="00537ECA" w:rsidRDefault="009E28B7" w:rsidP="006712F6">
      <w:pPr>
        <w:rPr>
          <w:color w:val="0070C0"/>
        </w:rPr>
      </w:pPr>
      <w:r w:rsidRPr="009E28B7">
        <w:rPr>
          <w:color w:val="0070C0"/>
        </w:rPr>
        <w:t>The SEKF Sponsored by….</w:t>
      </w:r>
      <w:r w:rsidR="00537ECA">
        <w:rPr>
          <w:color w:val="0070C0"/>
        </w:rPr>
        <w:t xml:space="preserve">                                                                       </w:t>
      </w:r>
    </w:p>
    <w:p w14:paraId="60AD66CF" w14:textId="32100CCC" w:rsidR="009E28B7" w:rsidRPr="009E28B7" w:rsidRDefault="00537ECA" w:rsidP="006712F6">
      <w:pPr>
        <w:rPr>
          <w:color w:val="0070C0"/>
        </w:rPr>
      </w:pPr>
      <w:r>
        <w:rPr>
          <w:color w:val="0070C0"/>
        </w:rPr>
        <w:t xml:space="preserve">                                                                                                           </w:t>
      </w:r>
      <w:r>
        <w:rPr>
          <w:noProof/>
          <w:sz w:val="10"/>
          <w:szCs w:val="10"/>
        </w:rPr>
        <w:drawing>
          <wp:inline distT="0" distB="0" distL="0" distR="0" wp14:anchorId="2CC7B66B" wp14:editId="04ADE537">
            <wp:extent cx="1435100" cy="939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duced Logo - Laura Legg cop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2B3FE" w14:textId="01FFC5F5" w:rsidR="009E28B7" w:rsidRDefault="009E28B7" w:rsidP="006712F6">
      <w:pPr>
        <w:rPr>
          <w:sz w:val="10"/>
          <w:szCs w:val="10"/>
        </w:rPr>
      </w:pPr>
    </w:p>
    <w:p w14:paraId="4C5A01B3" w14:textId="554B3465" w:rsidR="009E28B7" w:rsidRPr="00B40E9A" w:rsidRDefault="009E28B7" w:rsidP="009E28B7">
      <w:pPr>
        <w:jc w:val="center"/>
        <w:rPr>
          <w:sz w:val="10"/>
          <w:szCs w:val="10"/>
        </w:rPr>
      </w:pPr>
    </w:p>
    <w:sectPr w:rsidR="009E28B7" w:rsidRPr="00B40E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AFBFA" w14:textId="77777777" w:rsidR="00892090" w:rsidRDefault="00892090" w:rsidP="00663F34">
      <w:r>
        <w:separator/>
      </w:r>
    </w:p>
  </w:endnote>
  <w:endnote w:type="continuationSeparator" w:id="0">
    <w:p w14:paraId="5192323A" w14:textId="77777777" w:rsidR="00892090" w:rsidRDefault="00892090" w:rsidP="0066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837BA" w14:textId="77777777" w:rsidR="00892090" w:rsidRDefault="00892090" w:rsidP="00663F34">
      <w:r>
        <w:separator/>
      </w:r>
    </w:p>
  </w:footnote>
  <w:footnote w:type="continuationSeparator" w:id="0">
    <w:p w14:paraId="4E4AFD4F" w14:textId="77777777" w:rsidR="00892090" w:rsidRDefault="00892090" w:rsidP="00663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A9D"/>
    <w:rsid w:val="00004347"/>
    <w:rsid w:val="00015451"/>
    <w:rsid w:val="00050AAB"/>
    <w:rsid w:val="00056829"/>
    <w:rsid w:val="00065831"/>
    <w:rsid w:val="000C4067"/>
    <w:rsid w:val="000C6983"/>
    <w:rsid w:val="00115327"/>
    <w:rsid w:val="0011534C"/>
    <w:rsid w:val="00183067"/>
    <w:rsid w:val="0019615D"/>
    <w:rsid w:val="001E627D"/>
    <w:rsid w:val="001F1736"/>
    <w:rsid w:val="00215B44"/>
    <w:rsid w:val="002347CA"/>
    <w:rsid w:val="002706B1"/>
    <w:rsid w:val="002C0F09"/>
    <w:rsid w:val="002D29EB"/>
    <w:rsid w:val="002E498D"/>
    <w:rsid w:val="002F64C2"/>
    <w:rsid w:val="003404CC"/>
    <w:rsid w:val="00391EAB"/>
    <w:rsid w:val="003B3CAF"/>
    <w:rsid w:val="003B7832"/>
    <w:rsid w:val="003C4F46"/>
    <w:rsid w:val="003F4C5A"/>
    <w:rsid w:val="00410363"/>
    <w:rsid w:val="004153DC"/>
    <w:rsid w:val="00416AED"/>
    <w:rsid w:val="004534AC"/>
    <w:rsid w:val="004A300B"/>
    <w:rsid w:val="004A3E66"/>
    <w:rsid w:val="004D1B04"/>
    <w:rsid w:val="004F2192"/>
    <w:rsid w:val="00514002"/>
    <w:rsid w:val="00537ECA"/>
    <w:rsid w:val="00545BD2"/>
    <w:rsid w:val="00550950"/>
    <w:rsid w:val="005B3187"/>
    <w:rsid w:val="005E5980"/>
    <w:rsid w:val="006030E3"/>
    <w:rsid w:val="00663F34"/>
    <w:rsid w:val="006712F6"/>
    <w:rsid w:val="006771FA"/>
    <w:rsid w:val="00691902"/>
    <w:rsid w:val="006A2B50"/>
    <w:rsid w:val="006B026B"/>
    <w:rsid w:val="006D5EC9"/>
    <w:rsid w:val="006D7397"/>
    <w:rsid w:val="006E2720"/>
    <w:rsid w:val="007011FF"/>
    <w:rsid w:val="0071517A"/>
    <w:rsid w:val="0072181D"/>
    <w:rsid w:val="00757231"/>
    <w:rsid w:val="007F3501"/>
    <w:rsid w:val="00821AD8"/>
    <w:rsid w:val="00824B14"/>
    <w:rsid w:val="0083768E"/>
    <w:rsid w:val="008674B6"/>
    <w:rsid w:val="00876BE5"/>
    <w:rsid w:val="00892090"/>
    <w:rsid w:val="008E5082"/>
    <w:rsid w:val="008E6559"/>
    <w:rsid w:val="0090021D"/>
    <w:rsid w:val="00902F21"/>
    <w:rsid w:val="009340C9"/>
    <w:rsid w:val="00975939"/>
    <w:rsid w:val="009D2C5D"/>
    <w:rsid w:val="009E28B7"/>
    <w:rsid w:val="00A225DC"/>
    <w:rsid w:val="00A43A9D"/>
    <w:rsid w:val="00AE3857"/>
    <w:rsid w:val="00B0166B"/>
    <w:rsid w:val="00B40E9A"/>
    <w:rsid w:val="00B45EDB"/>
    <w:rsid w:val="00B6468C"/>
    <w:rsid w:val="00B650EB"/>
    <w:rsid w:val="00BD0D71"/>
    <w:rsid w:val="00C00296"/>
    <w:rsid w:val="00C0127B"/>
    <w:rsid w:val="00C94340"/>
    <w:rsid w:val="00CB473B"/>
    <w:rsid w:val="00CD1DC3"/>
    <w:rsid w:val="00CE7C9A"/>
    <w:rsid w:val="00D42AE0"/>
    <w:rsid w:val="00D61B80"/>
    <w:rsid w:val="00D63E0A"/>
    <w:rsid w:val="00D672C6"/>
    <w:rsid w:val="00D77699"/>
    <w:rsid w:val="00D81A53"/>
    <w:rsid w:val="00D97635"/>
    <w:rsid w:val="00DE6B86"/>
    <w:rsid w:val="00E200CC"/>
    <w:rsid w:val="00E21622"/>
    <w:rsid w:val="00E50755"/>
    <w:rsid w:val="00E66B5C"/>
    <w:rsid w:val="00E8133B"/>
    <w:rsid w:val="00E9187B"/>
    <w:rsid w:val="00EC2EA2"/>
    <w:rsid w:val="00EC45A8"/>
    <w:rsid w:val="00ED2184"/>
    <w:rsid w:val="00F049FC"/>
    <w:rsid w:val="00F100D7"/>
    <w:rsid w:val="00F25E34"/>
    <w:rsid w:val="00F857FA"/>
    <w:rsid w:val="00FB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3B7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09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D2C5D"/>
    <w:pPr>
      <w:keepNext/>
      <w:outlineLvl w:val="2"/>
    </w:pPr>
    <w:rPr>
      <w:b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2C5D"/>
    <w:pPr>
      <w:keepNext/>
      <w:jc w:val="center"/>
      <w:outlineLvl w:val="3"/>
    </w:pPr>
    <w:rPr>
      <w:b/>
      <w:bCs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2C5D"/>
    <w:rPr>
      <w:b/>
      <w:sz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9D2C5D"/>
    <w:rPr>
      <w:b/>
      <w:bCs/>
      <w:sz w:val="28"/>
      <w:u w:val="single"/>
      <w:lang w:val="en-GB"/>
    </w:rPr>
  </w:style>
  <w:style w:type="paragraph" w:styleId="BodyText">
    <w:name w:val="Body Text"/>
    <w:basedOn w:val="Normal"/>
    <w:link w:val="BodyTextChar"/>
    <w:rsid w:val="009D2C5D"/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D2C5D"/>
    <w:rPr>
      <w:sz w:val="28"/>
      <w:lang w:val="en-GB"/>
    </w:rPr>
  </w:style>
  <w:style w:type="character" w:styleId="Hyperlink">
    <w:name w:val="Hyperlink"/>
    <w:rsid w:val="009D2C5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509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rsid w:val="00663F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63F3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663F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63F34"/>
    <w:rPr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rsid w:val="00ED218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rsid w:val="009340C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902F2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2F21"/>
    <w:rPr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kf.co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one2onediet.com/Laura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g"/><Relationship Id="rId5" Type="http://schemas.openxmlformats.org/officeDocument/2006/relationships/endnotes" Target="endnotes.xml"/><Relationship Id="rId10" Type="http://schemas.openxmlformats.org/officeDocument/2006/relationships/hyperlink" Target="http://www.sekf.co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ollinrudk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/>
  <LinksUpToDate>false</LinksUpToDate>
  <CharactersWithSpaces>3806</CharactersWithSpaces>
  <SharedDoc>false</SharedDoc>
  <HLinks>
    <vt:vector size="12" baseType="variant">
      <vt:variant>
        <vt:i4>6291518</vt:i4>
      </vt:variant>
      <vt:variant>
        <vt:i4>2048</vt:i4>
      </vt:variant>
      <vt:variant>
        <vt:i4>1025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2133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Collin</dc:creator>
  <cp:keywords/>
  <dc:description/>
  <cp:lastModifiedBy>Collin Rudkin</cp:lastModifiedBy>
  <cp:revision>6</cp:revision>
  <cp:lastPrinted>2019-06-24T10:30:00Z</cp:lastPrinted>
  <dcterms:created xsi:type="dcterms:W3CDTF">2019-06-21T14:03:00Z</dcterms:created>
  <dcterms:modified xsi:type="dcterms:W3CDTF">2019-06-24T10:34:00Z</dcterms:modified>
</cp:coreProperties>
</file>